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D6321" w14:textId="046603DA" w:rsidR="0049749E" w:rsidRDefault="00742B3E" w:rsidP="00FE5E7B">
      <w:pPr>
        <w:spacing w:after="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Design-</w:t>
      </w:r>
      <w:r w:rsidR="0018557C">
        <w:rPr>
          <w:b/>
          <w:bCs/>
          <w:sz w:val="44"/>
          <w:szCs w:val="44"/>
        </w:rPr>
        <w:t>Messe</w:t>
      </w:r>
      <w:r>
        <w:rPr>
          <w:b/>
          <w:bCs/>
          <w:sz w:val="44"/>
          <w:szCs w:val="44"/>
        </w:rPr>
        <w:t xml:space="preserve"> mit</w:t>
      </w:r>
      <w:r w:rsidR="006E21AE">
        <w:rPr>
          <w:b/>
          <w:bCs/>
          <w:sz w:val="44"/>
          <w:szCs w:val="44"/>
        </w:rPr>
        <w:t xml:space="preserve"> </w:t>
      </w:r>
      <w:r w:rsidR="0049749E">
        <w:rPr>
          <w:b/>
          <w:bCs/>
          <w:sz w:val="44"/>
          <w:szCs w:val="44"/>
        </w:rPr>
        <w:t>positiv</w:t>
      </w:r>
      <w:r w:rsidR="007874EF">
        <w:rPr>
          <w:b/>
          <w:bCs/>
          <w:sz w:val="44"/>
          <w:szCs w:val="44"/>
        </w:rPr>
        <w:t>e</w:t>
      </w:r>
      <w:r>
        <w:rPr>
          <w:b/>
          <w:bCs/>
          <w:sz w:val="44"/>
          <w:szCs w:val="44"/>
        </w:rPr>
        <w:t>m</w:t>
      </w:r>
      <w:r w:rsidR="008614EF">
        <w:rPr>
          <w:b/>
          <w:bCs/>
          <w:sz w:val="44"/>
          <w:szCs w:val="44"/>
        </w:rPr>
        <w:t xml:space="preserve"> Fazit und nachhaltige</w:t>
      </w:r>
      <w:r>
        <w:rPr>
          <w:b/>
          <w:bCs/>
          <w:sz w:val="44"/>
          <w:szCs w:val="44"/>
        </w:rPr>
        <w:t>m</w:t>
      </w:r>
      <w:r w:rsidR="008614EF">
        <w:rPr>
          <w:b/>
          <w:bCs/>
          <w:sz w:val="44"/>
          <w:szCs w:val="44"/>
        </w:rPr>
        <w:t xml:space="preserve"> Effekt</w:t>
      </w:r>
    </w:p>
    <w:p w14:paraId="14E7CECA" w14:textId="263C0C9F" w:rsidR="00BF2ABF" w:rsidRPr="002D2673" w:rsidRDefault="00B36023" w:rsidP="00FE5E7B">
      <w:pPr>
        <w:spacing w:after="0"/>
        <w:rPr>
          <w:sz w:val="28"/>
          <w:szCs w:val="28"/>
        </w:rPr>
      </w:pPr>
      <w:r w:rsidRPr="00B36023">
        <w:rPr>
          <w:b/>
          <w:bCs/>
          <w:sz w:val="28"/>
          <w:szCs w:val="28"/>
        </w:rPr>
        <w:t xml:space="preserve">n </w:t>
      </w:r>
      <w:r w:rsidR="00EF1525" w:rsidRPr="00B36023">
        <w:rPr>
          <w:b/>
          <w:bCs/>
          <w:sz w:val="28"/>
          <w:szCs w:val="28"/>
        </w:rPr>
        <w:t>o</w:t>
      </w:r>
      <w:r w:rsidRPr="00B36023">
        <w:rPr>
          <w:b/>
          <w:bCs/>
          <w:sz w:val="28"/>
          <w:szCs w:val="28"/>
        </w:rPr>
        <w:t xml:space="preserve"> </w:t>
      </w:r>
      <w:r w:rsidR="00EF1525" w:rsidRPr="00B36023">
        <w:rPr>
          <w:b/>
          <w:bCs/>
          <w:sz w:val="28"/>
          <w:szCs w:val="28"/>
        </w:rPr>
        <w:t>u</w:t>
      </w:r>
      <w:r w:rsidRPr="00B36023">
        <w:rPr>
          <w:b/>
          <w:bCs/>
          <w:sz w:val="28"/>
          <w:szCs w:val="28"/>
        </w:rPr>
        <w:t xml:space="preserve"> </w:t>
      </w:r>
      <w:r w:rsidR="00EF1525" w:rsidRPr="00B36023">
        <w:rPr>
          <w:b/>
          <w:bCs/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proofErr w:type="spellStart"/>
      <w:r w:rsidR="00EF1525" w:rsidRPr="002D2673">
        <w:rPr>
          <w:sz w:val="28"/>
          <w:szCs w:val="28"/>
        </w:rPr>
        <w:t>products</w:t>
      </w:r>
      <w:proofErr w:type="spellEnd"/>
      <w:r w:rsidR="00EF1525" w:rsidRPr="002D2673">
        <w:rPr>
          <w:sz w:val="28"/>
          <w:szCs w:val="28"/>
        </w:rPr>
        <w:t xml:space="preserve"> </w:t>
      </w:r>
      <w:r w:rsidR="007874EF">
        <w:rPr>
          <w:sz w:val="28"/>
          <w:szCs w:val="28"/>
        </w:rPr>
        <w:t xml:space="preserve">und </w:t>
      </w:r>
      <w:r>
        <w:rPr>
          <w:sz w:val="28"/>
          <w:szCs w:val="28"/>
        </w:rPr>
        <w:t xml:space="preserve">MORITZ </w:t>
      </w:r>
      <w:r w:rsidR="007874EF">
        <w:rPr>
          <w:sz w:val="28"/>
          <w:szCs w:val="28"/>
        </w:rPr>
        <w:t>P</w:t>
      </w:r>
      <w:r>
        <w:rPr>
          <w:sz w:val="28"/>
          <w:szCs w:val="28"/>
        </w:rPr>
        <w:t>ROELL</w:t>
      </w:r>
      <w:r w:rsidR="007874EF">
        <w:rPr>
          <w:sz w:val="28"/>
          <w:szCs w:val="28"/>
        </w:rPr>
        <w:t xml:space="preserve"> D</w:t>
      </w:r>
      <w:r>
        <w:rPr>
          <w:sz w:val="28"/>
          <w:szCs w:val="28"/>
        </w:rPr>
        <w:t>ESIGN</w:t>
      </w:r>
      <w:r w:rsidR="007874EF">
        <w:rPr>
          <w:sz w:val="28"/>
          <w:szCs w:val="28"/>
        </w:rPr>
        <w:t xml:space="preserve"> auf einer Wellenlänge</w:t>
      </w:r>
    </w:p>
    <w:p w14:paraId="3E8810FD" w14:textId="23C644CD" w:rsidR="004C5F62" w:rsidRDefault="004C5F62" w:rsidP="00FE5E7B">
      <w:pPr>
        <w:spacing w:after="0"/>
      </w:pPr>
    </w:p>
    <w:p w14:paraId="5E131A55" w14:textId="3E4CA890" w:rsidR="00520570" w:rsidRDefault="00CF09CC" w:rsidP="00355AFB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Rund 25 ausstellende Designer bildeten </w:t>
      </w:r>
      <w:r w:rsidR="00391A98">
        <w:rPr>
          <w:b/>
          <w:bCs/>
          <w:i/>
          <w:iCs/>
        </w:rPr>
        <w:t xml:space="preserve">Anfang November </w:t>
      </w:r>
      <w:r>
        <w:rPr>
          <w:b/>
          <w:bCs/>
          <w:i/>
          <w:iCs/>
        </w:rPr>
        <w:t>den Kern der Themenwelt Design auf der</w:t>
      </w:r>
      <w:r w:rsidR="00391A98">
        <w:rPr>
          <w:b/>
          <w:bCs/>
          <w:i/>
          <w:iCs/>
        </w:rPr>
        <w:t xml:space="preserve"> Wiener Messe </w:t>
      </w:r>
      <w:r w:rsidR="00391A98" w:rsidRPr="009A5A36">
        <w:rPr>
          <w:b/>
          <w:bCs/>
          <w:i/>
          <w:iCs/>
        </w:rPr>
        <w:t>Die Presse-S</w:t>
      </w:r>
      <w:r w:rsidR="00B36023">
        <w:rPr>
          <w:b/>
          <w:bCs/>
          <w:i/>
          <w:iCs/>
        </w:rPr>
        <w:t>CHAU</w:t>
      </w:r>
      <w:r w:rsidR="00391A98">
        <w:rPr>
          <w:b/>
          <w:bCs/>
          <w:i/>
          <w:iCs/>
        </w:rPr>
        <w:t xml:space="preserve">. </w:t>
      </w:r>
      <w:r w:rsidR="00E26661">
        <w:rPr>
          <w:b/>
          <w:bCs/>
          <w:i/>
          <w:iCs/>
        </w:rPr>
        <w:t>Besondere Werke präsentierten dabei nicht zuletzt</w:t>
      </w:r>
      <w:r w:rsidR="00391A98">
        <w:rPr>
          <w:b/>
          <w:bCs/>
          <w:i/>
          <w:iCs/>
        </w:rPr>
        <w:t xml:space="preserve"> Detlev Belau</w:t>
      </w:r>
      <w:r w:rsidR="007874EF">
        <w:rPr>
          <w:b/>
          <w:bCs/>
          <w:i/>
          <w:iCs/>
        </w:rPr>
        <w:t xml:space="preserve"> mit </w:t>
      </w:r>
      <w:proofErr w:type="spellStart"/>
      <w:r w:rsidR="007874EF">
        <w:rPr>
          <w:b/>
          <w:bCs/>
          <w:i/>
          <w:iCs/>
        </w:rPr>
        <w:t>nounproducts</w:t>
      </w:r>
      <w:proofErr w:type="spellEnd"/>
      <w:r w:rsidR="00391A98">
        <w:rPr>
          <w:b/>
          <w:bCs/>
          <w:i/>
          <w:iCs/>
        </w:rPr>
        <w:t xml:space="preserve"> </w:t>
      </w:r>
      <w:r w:rsidR="00F40CCE">
        <w:rPr>
          <w:b/>
          <w:bCs/>
          <w:i/>
          <w:iCs/>
        </w:rPr>
        <w:t xml:space="preserve">Lichtobjekten </w:t>
      </w:r>
      <w:r w:rsidR="00391A98">
        <w:rPr>
          <w:b/>
          <w:bCs/>
          <w:i/>
          <w:iCs/>
        </w:rPr>
        <w:t>und Moritz Pr</w:t>
      </w:r>
      <w:r w:rsidR="007E4A74">
        <w:rPr>
          <w:b/>
          <w:bCs/>
          <w:i/>
          <w:iCs/>
        </w:rPr>
        <w:t>ö</w:t>
      </w:r>
      <w:r w:rsidR="00391A98">
        <w:rPr>
          <w:b/>
          <w:bCs/>
          <w:i/>
          <w:iCs/>
        </w:rPr>
        <w:t xml:space="preserve">ll </w:t>
      </w:r>
      <w:r w:rsidR="007874EF">
        <w:rPr>
          <w:b/>
          <w:bCs/>
          <w:i/>
          <w:iCs/>
        </w:rPr>
        <w:t xml:space="preserve">mit </w:t>
      </w:r>
      <w:r w:rsidR="00F40CCE">
        <w:rPr>
          <w:b/>
          <w:bCs/>
          <w:i/>
          <w:iCs/>
        </w:rPr>
        <w:t xml:space="preserve">exklusivem </w:t>
      </w:r>
      <w:r w:rsidR="007874EF">
        <w:rPr>
          <w:b/>
          <w:bCs/>
          <w:i/>
          <w:iCs/>
        </w:rPr>
        <w:t>Mö</w:t>
      </w:r>
      <w:r w:rsidR="00F40CCE">
        <w:rPr>
          <w:b/>
          <w:bCs/>
          <w:i/>
          <w:iCs/>
        </w:rPr>
        <w:t>beldesign</w:t>
      </w:r>
      <w:r w:rsidR="00E26661">
        <w:rPr>
          <w:b/>
          <w:bCs/>
          <w:i/>
          <w:iCs/>
        </w:rPr>
        <w:t>. B</w:t>
      </w:r>
      <w:r w:rsidR="00391A98">
        <w:rPr>
          <w:b/>
          <w:bCs/>
          <w:i/>
          <w:iCs/>
        </w:rPr>
        <w:t xml:space="preserve">eide </w:t>
      </w:r>
      <w:r w:rsidR="00E26661">
        <w:rPr>
          <w:b/>
          <w:bCs/>
          <w:i/>
          <w:iCs/>
        </w:rPr>
        <w:t xml:space="preserve">Designer können </w:t>
      </w:r>
      <w:r w:rsidR="00391A98">
        <w:rPr>
          <w:b/>
          <w:bCs/>
          <w:i/>
          <w:iCs/>
        </w:rPr>
        <w:t xml:space="preserve">ihr </w:t>
      </w:r>
      <w:r w:rsidR="00337609">
        <w:rPr>
          <w:b/>
          <w:bCs/>
          <w:i/>
          <w:iCs/>
        </w:rPr>
        <w:t>individuelles</w:t>
      </w:r>
      <w:r w:rsidR="00391A98">
        <w:rPr>
          <w:b/>
          <w:bCs/>
          <w:i/>
          <w:iCs/>
        </w:rPr>
        <w:t xml:space="preserve"> positives Fazit </w:t>
      </w:r>
      <w:r w:rsidR="00E26661">
        <w:rPr>
          <w:b/>
          <w:bCs/>
          <w:i/>
          <w:iCs/>
        </w:rPr>
        <w:t>der</w:t>
      </w:r>
      <w:r w:rsidR="00391A98">
        <w:rPr>
          <w:b/>
          <w:bCs/>
          <w:i/>
          <w:iCs/>
        </w:rPr>
        <w:t xml:space="preserve"> Veranstaltung ziehen</w:t>
      </w:r>
      <w:r w:rsidR="00E26661">
        <w:rPr>
          <w:b/>
          <w:bCs/>
          <w:i/>
          <w:iCs/>
        </w:rPr>
        <w:t xml:space="preserve"> –</w:t>
      </w:r>
      <w:r w:rsidR="00391A98">
        <w:rPr>
          <w:b/>
          <w:bCs/>
          <w:i/>
          <w:iCs/>
        </w:rPr>
        <w:t xml:space="preserve"> und </w:t>
      </w:r>
      <w:r w:rsidR="00337609">
        <w:rPr>
          <w:b/>
          <w:bCs/>
          <w:i/>
          <w:iCs/>
        </w:rPr>
        <w:t xml:space="preserve">sich </w:t>
      </w:r>
      <w:r w:rsidR="00E26661">
        <w:rPr>
          <w:b/>
          <w:bCs/>
          <w:i/>
          <w:iCs/>
        </w:rPr>
        <w:t xml:space="preserve">außerdem über ihre Kooperation </w:t>
      </w:r>
      <w:r w:rsidR="00520570">
        <w:rPr>
          <w:b/>
          <w:bCs/>
          <w:i/>
          <w:iCs/>
        </w:rPr>
        <w:t>als Resultat der</w:t>
      </w:r>
      <w:r w:rsidR="00E26661">
        <w:rPr>
          <w:b/>
          <w:bCs/>
          <w:i/>
          <w:iCs/>
        </w:rPr>
        <w:t xml:space="preserve"> </w:t>
      </w:r>
      <w:r w:rsidR="00520570">
        <w:rPr>
          <w:b/>
          <w:bCs/>
          <w:i/>
          <w:iCs/>
        </w:rPr>
        <w:t>g</w:t>
      </w:r>
      <w:r w:rsidR="00F40CCE">
        <w:rPr>
          <w:b/>
          <w:bCs/>
          <w:i/>
          <w:iCs/>
        </w:rPr>
        <w:t>leichzeitigen</w:t>
      </w:r>
      <w:r w:rsidR="00520570">
        <w:rPr>
          <w:b/>
          <w:bCs/>
          <w:i/>
          <w:iCs/>
        </w:rPr>
        <w:t xml:space="preserve"> </w:t>
      </w:r>
      <w:r w:rsidR="00E26661">
        <w:rPr>
          <w:b/>
          <w:bCs/>
          <w:i/>
          <w:iCs/>
        </w:rPr>
        <w:t>Messe</w:t>
      </w:r>
      <w:r w:rsidR="00520570">
        <w:rPr>
          <w:b/>
          <w:bCs/>
          <w:i/>
          <w:iCs/>
        </w:rPr>
        <w:t>präsenz freuen.</w:t>
      </w:r>
      <w:r w:rsidR="00E26661">
        <w:rPr>
          <w:b/>
          <w:bCs/>
          <w:i/>
          <w:iCs/>
        </w:rPr>
        <w:t xml:space="preserve"> </w:t>
      </w:r>
      <w:r w:rsidR="009C48C3">
        <w:rPr>
          <w:b/>
          <w:bCs/>
          <w:i/>
          <w:iCs/>
        </w:rPr>
        <w:t>Kurz nach der ersten Zusammenkunft in der Wiener Marx-Halle</w:t>
      </w:r>
      <w:r w:rsidR="00DC61B5">
        <w:rPr>
          <w:b/>
          <w:bCs/>
          <w:i/>
          <w:iCs/>
        </w:rPr>
        <w:t xml:space="preserve"> schmieden der kreative Produkt- und Leuchten-Designer aus Münster und der innovative Möbel</w:t>
      </w:r>
      <w:r w:rsidR="009C48C3">
        <w:rPr>
          <w:b/>
          <w:bCs/>
          <w:i/>
          <w:iCs/>
        </w:rPr>
        <w:t xml:space="preserve">schöpfer </w:t>
      </w:r>
      <w:r w:rsidR="00520570">
        <w:rPr>
          <w:b/>
          <w:bCs/>
          <w:i/>
          <w:iCs/>
        </w:rPr>
        <w:t>aus Linz</w:t>
      </w:r>
      <w:r w:rsidR="00391A98">
        <w:rPr>
          <w:b/>
          <w:bCs/>
          <w:i/>
          <w:iCs/>
        </w:rPr>
        <w:t xml:space="preserve"> </w:t>
      </w:r>
      <w:r w:rsidR="003F6399">
        <w:rPr>
          <w:b/>
          <w:bCs/>
          <w:i/>
          <w:iCs/>
        </w:rPr>
        <w:t xml:space="preserve">bereits </w:t>
      </w:r>
      <w:r w:rsidR="00DC61B5">
        <w:rPr>
          <w:b/>
          <w:bCs/>
          <w:i/>
          <w:iCs/>
        </w:rPr>
        <w:t xml:space="preserve">erste gemeinsame Pläne. </w:t>
      </w:r>
    </w:p>
    <w:p w14:paraId="53EDBE88" w14:textId="2D44784C" w:rsidR="0023285C" w:rsidRDefault="00111AD4" w:rsidP="00355AFB">
      <w:r>
        <w:t>Für stilbewusste Menschen, Freunde hochwertigen Designs und nicht zuletzt für die ausstellenden Designer ist Die Presse-S</w:t>
      </w:r>
      <w:r w:rsidR="00B36023">
        <w:t>CHAU</w:t>
      </w:r>
      <w:r>
        <w:t xml:space="preserve"> in Wien eine </w:t>
      </w:r>
      <w:r w:rsidR="0023285C">
        <w:t>feste Institution. Nachdem d</w:t>
      </w:r>
      <w:r w:rsidR="003F6399">
        <w:t>as</w:t>
      </w:r>
      <w:r w:rsidR="0023285C">
        <w:t xml:space="preserve"> etablierte </w:t>
      </w:r>
      <w:r w:rsidR="003F6399">
        <w:t>Event für</w:t>
      </w:r>
      <w:r w:rsidR="003C00E1">
        <w:t xml:space="preserve"> </w:t>
      </w:r>
      <w:r w:rsidR="00742B3E">
        <w:t>Designaffine</w:t>
      </w:r>
      <w:r w:rsidR="0023285C">
        <w:t xml:space="preserve"> im Vorjahr </w:t>
      </w:r>
      <w:proofErr w:type="gramStart"/>
      <w:r w:rsidR="0023285C">
        <w:t>pandemiebedingt</w:t>
      </w:r>
      <w:proofErr w:type="gramEnd"/>
      <w:r w:rsidR="0023285C">
        <w:t xml:space="preserve"> nicht stattfinden konnte, war bei allen Beteiligten die (Vor-)Freude </w:t>
      </w:r>
      <w:r w:rsidR="003C00E1">
        <w:t xml:space="preserve">mit Blick auf den </w:t>
      </w:r>
      <w:r w:rsidR="0023285C">
        <w:t xml:space="preserve">5. bis 7. November 2021 umso größer. So auch bei Detlev Belau: „In diesem Rahmen in Wien </w:t>
      </w:r>
      <w:r w:rsidR="00CC0CA2">
        <w:t>kann man sich sicher sein</w:t>
      </w:r>
      <w:r w:rsidR="0023285C">
        <w:t xml:space="preserve">, auf Menschen zu treffen, die Design </w:t>
      </w:r>
      <w:r w:rsidR="00017471">
        <w:t>bewusst sehen und die Arbeit darin schätzen. Allein das Feedback und die Kritik</w:t>
      </w:r>
      <w:r w:rsidR="00CC0CA2">
        <w:t xml:space="preserve"> über den Veranstaltungszeitraum</w:t>
      </w:r>
      <w:r w:rsidR="00017471">
        <w:t xml:space="preserve"> ist hier schon Gold wert</w:t>
      </w:r>
      <w:r w:rsidR="00CC0CA2">
        <w:t>. Ganz zu schweigen vom fruchtbaren Austausch unter Kollegen und Gleichgesinnten</w:t>
      </w:r>
      <w:r w:rsidR="00017471">
        <w:t xml:space="preserve">“, so </w:t>
      </w:r>
      <w:r w:rsidR="00CC0CA2">
        <w:t>Detlev Belau, der mit seinen naturnahen Lichtobjekten reges Interesse wecken konnte.</w:t>
      </w:r>
    </w:p>
    <w:p w14:paraId="1C431E75" w14:textId="64E9CE3E" w:rsidR="00520570" w:rsidRPr="000A5A91" w:rsidRDefault="000A5A91" w:rsidP="00742B3E">
      <w:pPr>
        <w:spacing w:before="360" w:after="120"/>
        <w:rPr>
          <w:b/>
          <w:bCs/>
          <w:sz w:val="24"/>
          <w:szCs w:val="24"/>
        </w:rPr>
      </w:pPr>
      <w:r w:rsidRPr="000A5A91">
        <w:rPr>
          <w:b/>
          <w:bCs/>
          <w:sz w:val="24"/>
          <w:szCs w:val="24"/>
        </w:rPr>
        <w:t>Zufriedenes Resümee</w:t>
      </w:r>
      <w:r w:rsidR="00AB6DB8">
        <w:rPr>
          <w:b/>
          <w:bCs/>
          <w:sz w:val="24"/>
          <w:szCs w:val="24"/>
        </w:rPr>
        <w:t>: Viel Positives mitgenommen</w:t>
      </w:r>
    </w:p>
    <w:p w14:paraId="1C7E9E4B" w14:textId="46A50225" w:rsidR="00390E79" w:rsidRDefault="00AB6DB8" w:rsidP="00355AFB">
      <w:r>
        <w:t xml:space="preserve">Belau hat in der Wiener Marx-Halle das gesamte Portfolio seiner Marke </w:t>
      </w:r>
      <w:proofErr w:type="spellStart"/>
      <w:r>
        <w:t>nounproducts</w:t>
      </w:r>
      <w:proofErr w:type="spellEnd"/>
      <w:r>
        <w:t xml:space="preserve"> zur Schau gestellt. Besonderes Augenmerk lag dabei auf seiner neuesten </w:t>
      </w:r>
      <w:r w:rsidR="00F8628A">
        <w:t>K</w:t>
      </w:r>
      <w:r>
        <w:t xml:space="preserve">reation, der </w:t>
      </w:r>
      <w:proofErr w:type="spellStart"/>
      <w:r>
        <w:t>LumiRock</w:t>
      </w:r>
      <w:proofErr w:type="spellEnd"/>
      <w:r>
        <w:t xml:space="preserve"> Art Edition</w:t>
      </w:r>
      <w:r w:rsidR="005E5B83">
        <w:t>. Dabei handelt es sich um einzigartige Lichtobjekte mit einer hauchdünnen Gesteinsschicht, die auf dieser Messe erstmals live ausgestellt wurden.</w:t>
      </w:r>
      <w:r>
        <w:t xml:space="preserve"> </w:t>
      </w:r>
      <w:r w:rsidR="009D076C">
        <w:t xml:space="preserve">„Ich war sehr gespannt, wie die Idee, das Konzept </w:t>
      </w:r>
      <w:r w:rsidR="00E90FD1">
        <w:t xml:space="preserve">und die Umsetzung </w:t>
      </w:r>
      <w:r w:rsidR="008751DD">
        <w:t xml:space="preserve">mit kritischem Blick gesehen </w:t>
      </w:r>
      <w:proofErr w:type="gramStart"/>
      <w:r w:rsidR="008751DD">
        <w:t>wird</w:t>
      </w:r>
      <w:proofErr w:type="gramEnd"/>
      <w:r w:rsidR="008751DD">
        <w:t xml:space="preserve">. Das Feedback </w:t>
      </w:r>
      <w:r w:rsidR="000866DF">
        <w:t xml:space="preserve">fiel für mich </w:t>
      </w:r>
      <w:r w:rsidR="00390E79">
        <w:t xml:space="preserve">dabei </w:t>
      </w:r>
      <w:r w:rsidR="005E5B83">
        <w:t xml:space="preserve">insgesamt </w:t>
      </w:r>
      <w:r w:rsidR="000866DF">
        <w:t>sehr erfreulich aus.</w:t>
      </w:r>
      <w:r w:rsidR="00C1081D">
        <w:t xml:space="preserve"> Auch die Marx-Halle ist sehr beeindruckend und bot mir und allen anderen Ausstellern den perfekten Rahmen, um </w:t>
      </w:r>
      <w:r w:rsidR="00E90FD1">
        <w:t xml:space="preserve">anspruchsvolles Design </w:t>
      </w:r>
      <w:r w:rsidR="00C1081D">
        <w:t>angemessen in Szene zu setzen.</w:t>
      </w:r>
      <w:r w:rsidR="000866DF">
        <w:t>“</w:t>
      </w:r>
    </w:p>
    <w:p w14:paraId="0F0D73D1" w14:textId="2D5D42DC" w:rsidR="00CF09CC" w:rsidRDefault="001906CE" w:rsidP="00355AFB">
      <w:r>
        <w:t>Ein gleichzeitiger Blick auf das Möbeldesign und den Innenarchitektur-Stil von Moritz Pr</w:t>
      </w:r>
      <w:r w:rsidR="007E4A74">
        <w:t>ö</w:t>
      </w:r>
      <w:r>
        <w:t xml:space="preserve">ll sowie auf den </w:t>
      </w:r>
      <w:proofErr w:type="spellStart"/>
      <w:r>
        <w:t>nounproducts</w:t>
      </w:r>
      <w:proofErr w:type="spellEnd"/>
      <w:r>
        <w:t xml:space="preserve"> Charakter von Detlev Belau weckt </w:t>
      </w:r>
      <w:r w:rsidR="00E90FD1">
        <w:t xml:space="preserve">dabei unmittelbar </w:t>
      </w:r>
      <w:r>
        <w:t xml:space="preserve">ein Gefühl von Harmonie. </w:t>
      </w:r>
      <w:r w:rsidR="00EB06FA">
        <w:t xml:space="preserve">Viele Aspekte </w:t>
      </w:r>
      <w:r w:rsidR="00076937">
        <w:t>haben</w:t>
      </w:r>
      <w:r w:rsidR="00451E36" w:rsidRPr="00520570">
        <w:t xml:space="preserve"> </w:t>
      </w:r>
      <w:r w:rsidR="00EB06FA">
        <w:t xml:space="preserve">die </w:t>
      </w:r>
      <w:r w:rsidR="00E90FD1">
        <w:t xml:space="preserve">Möbelstücke </w:t>
      </w:r>
      <w:r w:rsidR="00EB06FA">
        <w:t xml:space="preserve">aus Linz und </w:t>
      </w:r>
      <w:r w:rsidR="00E90FD1">
        <w:t xml:space="preserve">die Lichtobjekte aus </w:t>
      </w:r>
      <w:r w:rsidR="00EB06FA">
        <w:t>Münster</w:t>
      </w:r>
      <w:r w:rsidR="00076937">
        <w:t xml:space="preserve"> gemein</w:t>
      </w:r>
      <w:r w:rsidR="00451E36" w:rsidRPr="00520570">
        <w:t xml:space="preserve">, </w:t>
      </w:r>
      <w:r w:rsidR="00EB06FA">
        <w:t xml:space="preserve">vor allem aber </w:t>
      </w:r>
      <w:r w:rsidR="00451E36" w:rsidRPr="00520570">
        <w:t xml:space="preserve">ist </w:t>
      </w:r>
      <w:r w:rsidR="00EB06FA">
        <w:t>es die natürliche Formgebung und die stilvolle Einbindung hochwertiger</w:t>
      </w:r>
      <w:r w:rsidR="004F7F6B" w:rsidRPr="00520570">
        <w:t xml:space="preserve"> Naturmaterialien wie Holz</w:t>
      </w:r>
      <w:r w:rsidR="00E90FD1">
        <w:t xml:space="preserve"> und</w:t>
      </w:r>
      <w:r w:rsidR="004F7F6B" w:rsidRPr="00520570">
        <w:t xml:space="preserve"> Gestein</w:t>
      </w:r>
      <w:r w:rsidR="00E90FD1">
        <w:t xml:space="preserve">, durch die die höchst individuellen Werke doch häufig wie aus einem Guss </w:t>
      </w:r>
      <w:r w:rsidR="003C742F">
        <w:t>wirken</w:t>
      </w:r>
      <w:r w:rsidR="00E90FD1">
        <w:t>.</w:t>
      </w:r>
    </w:p>
    <w:p w14:paraId="5FBAF083" w14:textId="05700925" w:rsidR="00D6625B" w:rsidRPr="00D6625B" w:rsidRDefault="00D6625B" w:rsidP="003C742F">
      <w:pPr>
        <w:spacing w:before="36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Aus paralleler</w:t>
      </w:r>
      <w:r w:rsidRPr="00BC6499">
        <w:rPr>
          <w:b/>
          <w:bCs/>
          <w:sz w:val="24"/>
          <w:szCs w:val="24"/>
        </w:rPr>
        <w:t xml:space="preserve"> Messepräsenz</w:t>
      </w:r>
      <w:r>
        <w:rPr>
          <w:b/>
          <w:bCs/>
          <w:sz w:val="24"/>
          <w:szCs w:val="24"/>
        </w:rPr>
        <w:t xml:space="preserve"> wird stimmige Kooperation</w:t>
      </w:r>
    </w:p>
    <w:p w14:paraId="24997691" w14:textId="03FB0BB7" w:rsidR="004649FD" w:rsidRDefault="00D15240" w:rsidP="00355AFB">
      <w:r>
        <w:t>Designaffine Menschen, die die Handschrift von Moritz Pr</w:t>
      </w:r>
      <w:r w:rsidR="007E4A74">
        <w:t>ö</w:t>
      </w:r>
      <w:r>
        <w:t xml:space="preserve">ll schätzen, werden auch </w:t>
      </w:r>
      <w:r w:rsidR="00BB0F83">
        <w:t>a</w:t>
      </w:r>
      <w:r>
        <w:t>n stilvolle</w:t>
      </w:r>
      <w:r w:rsidR="00BB0F83">
        <w:t xml:space="preserve">r </w:t>
      </w:r>
      <w:r>
        <w:t xml:space="preserve">Beleuchtung </w:t>
      </w:r>
      <w:r w:rsidR="00BB0F83">
        <w:t xml:space="preserve">aus </w:t>
      </w:r>
      <w:r w:rsidR="009A11F0">
        <w:t xml:space="preserve">dem Hause </w:t>
      </w:r>
      <w:proofErr w:type="spellStart"/>
      <w:r w:rsidR="009A11F0">
        <w:t>nounproducts</w:t>
      </w:r>
      <w:proofErr w:type="spellEnd"/>
      <w:r w:rsidR="009A11F0">
        <w:t xml:space="preserve"> </w:t>
      </w:r>
      <w:r w:rsidR="00BB0F83">
        <w:t xml:space="preserve">Gefallen finden. Und </w:t>
      </w:r>
      <w:r w:rsidR="009A11F0">
        <w:t>umgekehrt: We</w:t>
      </w:r>
      <w:r w:rsidR="000708DF">
        <w:t>r sich für Design aus der</w:t>
      </w:r>
      <w:r w:rsidR="009A11F0">
        <w:t xml:space="preserve"> </w:t>
      </w:r>
      <w:r w:rsidR="000708DF">
        <w:t xml:space="preserve">Feder </w:t>
      </w:r>
      <w:r w:rsidR="009A11F0">
        <w:t xml:space="preserve">von Detlev Belau </w:t>
      </w:r>
      <w:r w:rsidR="000708DF">
        <w:t xml:space="preserve">begeistern kann, wird </w:t>
      </w:r>
      <w:r w:rsidR="00AF6BDF">
        <w:t>auch dem außergewöhnlichen Stil von Moritz Pr</w:t>
      </w:r>
      <w:r w:rsidR="00221080">
        <w:t>ö</w:t>
      </w:r>
      <w:r w:rsidR="00AF6BDF">
        <w:t xml:space="preserve">ll viel abgewinnen können. So </w:t>
      </w:r>
      <w:r w:rsidR="0081747B">
        <w:t xml:space="preserve">der grundlegende Gedanke der noch jungen </w:t>
      </w:r>
      <w:r w:rsidR="00A41C94">
        <w:t>Kooperation</w:t>
      </w:r>
      <w:r w:rsidR="00D6625B">
        <w:t xml:space="preserve">, die </w:t>
      </w:r>
      <w:r w:rsidR="003C742F">
        <w:t xml:space="preserve">offenbar </w:t>
      </w:r>
      <w:r w:rsidR="00D6625B">
        <w:t xml:space="preserve">viel Potential für die Zukunft </w:t>
      </w:r>
      <w:r w:rsidR="003C742F">
        <w:t>bereithält.</w:t>
      </w:r>
      <w:r w:rsidR="0054696A">
        <w:t xml:space="preserve"> </w:t>
      </w:r>
    </w:p>
    <w:p w14:paraId="77924000" w14:textId="232F6B53" w:rsidR="0024086D" w:rsidRDefault="0054696A" w:rsidP="0024086D">
      <w:r>
        <w:lastRenderedPageBreak/>
        <w:t xml:space="preserve">Ein erster </w:t>
      </w:r>
      <w:r w:rsidR="00B36023" w:rsidRPr="007E4A74">
        <w:t>auf</w:t>
      </w:r>
      <w:r w:rsidR="00B36023" w:rsidRPr="007E4A74">
        <w:rPr>
          <w:rStyle w:val="Hyperlink"/>
          <w:color w:val="auto"/>
          <w:u w:val="none"/>
        </w:rPr>
        <w:t xml:space="preserve"> die Website</w:t>
      </w:r>
      <w:r w:rsidR="00221080">
        <w:rPr>
          <w:rStyle w:val="Hyperlink"/>
          <w:color w:val="auto"/>
          <w:u w:val="none"/>
        </w:rPr>
        <w:t xml:space="preserve"> von MORITZ PROELL DESIGN</w:t>
      </w:r>
      <w:r w:rsidR="007E4A74">
        <w:rPr>
          <w:rStyle w:val="Hyperlink"/>
          <w:color w:val="auto"/>
          <w:u w:val="none"/>
        </w:rPr>
        <w:t xml:space="preserve"> (</w:t>
      </w:r>
      <w:r w:rsidR="007E4A74" w:rsidRPr="007E4A74">
        <w:t>https://moritzproell.design</w:t>
      </w:r>
      <w:r w:rsidR="007E4A74">
        <w:t>)</w:t>
      </w:r>
      <w:r w:rsidRPr="007E4A74">
        <w:t xml:space="preserve"> </w:t>
      </w:r>
      <w:r>
        <w:t xml:space="preserve">unterstreicht, </w:t>
      </w:r>
      <w:r w:rsidR="004037D5">
        <w:t>wie naheliegend</w:t>
      </w:r>
      <w:r>
        <w:t xml:space="preserve"> dieser Kooperationsansatz </w:t>
      </w:r>
      <w:r w:rsidR="004037D5">
        <w:t xml:space="preserve">ist </w:t>
      </w:r>
      <w:r w:rsidR="002D77CC">
        <w:t xml:space="preserve">und </w:t>
      </w:r>
      <w:r w:rsidR="004037D5">
        <w:t>wie natürlich harmonisch sich</w:t>
      </w:r>
      <w:r w:rsidR="002D77CC">
        <w:t xml:space="preserve"> die</w:t>
      </w:r>
      <w:r w:rsidR="004037D5">
        <w:t xml:space="preserve"> eigenständigen,</w:t>
      </w:r>
      <w:r w:rsidR="002D77CC">
        <w:t xml:space="preserve"> </w:t>
      </w:r>
      <w:r w:rsidR="000E1476">
        <w:t xml:space="preserve">individuellen </w:t>
      </w:r>
      <w:r w:rsidR="002D77CC">
        <w:t>Objekte beider Designer</w:t>
      </w:r>
      <w:r w:rsidR="00743D58">
        <w:t xml:space="preserve"> </w:t>
      </w:r>
      <w:r w:rsidR="000E1476">
        <w:t>gemeinsam in einen Raum ein</w:t>
      </w:r>
      <w:r w:rsidR="00155174">
        <w:t>fügen</w:t>
      </w:r>
      <w:r w:rsidR="000E1476">
        <w:t>.</w:t>
      </w:r>
      <w:r w:rsidR="004649FD">
        <w:t xml:space="preserve"> </w:t>
      </w:r>
      <w:r w:rsidR="001E4680">
        <w:t>Als ersten Schritt haben Belau und Pr</w:t>
      </w:r>
      <w:r w:rsidR="007E4A74">
        <w:t>ö</w:t>
      </w:r>
      <w:r w:rsidR="001E4680">
        <w:t>ll eine</w:t>
      </w:r>
      <w:r w:rsidR="00155174">
        <w:t xml:space="preserve"> Brücke geschlagen</w:t>
      </w:r>
      <w:r w:rsidR="001E4680">
        <w:t xml:space="preserve"> – zwischen Deutschland und Österreich, zwischen Münster und Linz. </w:t>
      </w:r>
      <w:r w:rsidR="001F5A92">
        <w:t xml:space="preserve">Die </w:t>
      </w:r>
      <w:r w:rsidR="00665EE4">
        <w:t xml:space="preserve">Kombination der </w:t>
      </w:r>
      <w:r w:rsidR="001F5A92">
        <w:t>Produkte beider Designer in Showrooms an beiden Standorten</w:t>
      </w:r>
      <w:r w:rsidR="00742B3E">
        <w:t xml:space="preserve"> </w:t>
      </w:r>
      <w:r w:rsidR="00665EE4">
        <w:t>machen einen ganzheitlichen, naturnahen und stimmigen Einrichtungsstil ab sofort noch erlebbarer.</w:t>
      </w:r>
    </w:p>
    <w:p w14:paraId="54A84D1F" w14:textId="77777777" w:rsidR="0024086D" w:rsidRDefault="0024086D" w:rsidP="0024086D"/>
    <w:p w14:paraId="6D026F06" w14:textId="67E1989A" w:rsidR="0024086D" w:rsidRDefault="0024086D" w:rsidP="0024086D">
      <w:r>
        <w:t xml:space="preserve">n o u n </w:t>
      </w:r>
      <w:proofErr w:type="spellStart"/>
      <w:r>
        <w:t>products</w:t>
      </w:r>
      <w:proofErr w:type="spellEnd"/>
      <w:r>
        <w:t xml:space="preserve"> UG &amp; Co.KG.</w:t>
      </w:r>
    </w:p>
    <w:p w14:paraId="116A1CEA" w14:textId="77777777" w:rsidR="0024086D" w:rsidRDefault="0024086D" w:rsidP="0024086D">
      <w:proofErr w:type="spellStart"/>
      <w:r>
        <w:t>Scheibenstrasse</w:t>
      </w:r>
      <w:proofErr w:type="spellEnd"/>
      <w:r>
        <w:t xml:space="preserve"> 45</w:t>
      </w:r>
    </w:p>
    <w:p w14:paraId="2EE3E77E" w14:textId="77777777" w:rsidR="0024086D" w:rsidRDefault="0024086D" w:rsidP="0024086D">
      <w:r>
        <w:t>D – 48153 Münster</w:t>
      </w:r>
    </w:p>
    <w:p w14:paraId="16DA475B" w14:textId="77777777" w:rsidR="0024086D" w:rsidRDefault="0024086D" w:rsidP="0024086D">
      <w:r>
        <w:t>mail@nounproducts.de</w:t>
      </w:r>
    </w:p>
    <w:p w14:paraId="6D350E9D" w14:textId="4EF035C4" w:rsidR="0024086D" w:rsidRDefault="0024086D" w:rsidP="0024086D">
      <w:r>
        <w:t>www.nounproducts.de</w:t>
      </w:r>
    </w:p>
    <w:sectPr w:rsidR="002408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D3257C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77B"/>
    <w:rsid w:val="00002554"/>
    <w:rsid w:val="000066EA"/>
    <w:rsid w:val="00017471"/>
    <w:rsid w:val="000230E8"/>
    <w:rsid w:val="000341DC"/>
    <w:rsid w:val="00034597"/>
    <w:rsid w:val="000708DF"/>
    <w:rsid w:val="00072AE7"/>
    <w:rsid w:val="00076937"/>
    <w:rsid w:val="0008094D"/>
    <w:rsid w:val="000866DF"/>
    <w:rsid w:val="000A5A91"/>
    <w:rsid w:val="000E1476"/>
    <w:rsid w:val="000E2066"/>
    <w:rsid w:val="000E2918"/>
    <w:rsid w:val="00101058"/>
    <w:rsid w:val="00104CEE"/>
    <w:rsid w:val="00111AD4"/>
    <w:rsid w:val="001129E2"/>
    <w:rsid w:val="0013235B"/>
    <w:rsid w:val="00143614"/>
    <w:rsid w:val="00155174"/>
    <w:rsid w:val="001576D1"/>
    <w:rsid w:val="0018557C"/>
    <w:rsid w:val="001906CE"/>
    <w:rsid w:val="00195418"/>
    <w:rsid w:val="001D448E"/>
    <w:rsid w:val="001E4680"/>
    <w:rsid w:val="001F3981"/>
    <w:rsid w:val="001F4436"/>
    <w:rsid w:val="001F5A92"/>
    <w:rsid w:val="00221080"/>
    <w:rsid w:val="00221284"/>
    <w:rsid w:val="0023285C"/>
    <w:rsid w:val="0024086D"/>
    <w:rsid w:val="002669BD"/>
    <w:rsid w:val="00274B6F"/>
    <w:rsid w:val="002A638D"/>
    <w:rsid w:val="002B2F69"/>
    <w:rsid w:val="002C34DD"/>
    <w:rsid w:val="002D2673"/>
    <w:rsid w:val="002D77CC"/>
    <w:rsid w:val="002E4178"/>
    <w:rsid w:val="002F1DFF"/>
    <w:rsid w:val="00337609"/>
    <w:rsid w:val="0034789F"/>
    <w:rsid w:val="00355AFB"/>
    <w:rsid w:val="00366460"/>
    <w:rsid w:val="00370513"/>
    <w:rsid w:val="00390E79"/>
    <w:rsid w:val="00391A98"/>
    <w:rsid w:val="00396078"/>
    <w:rsid w:val="003B50D3"/>
    <w:rsid w:val="003B519E"/>
    <w:rsid w:val="003C00E1"/>
    <w:rsid w:val="003C742F"/>
    <w:rsid w:val="003E7CF2"/>
    <w:rsid w:val="003F6399"/>
    <w:rsid w:val="004018EC"/>
    <w:rsid w:val="004037D5"/>
    <w:rsid w:val="004228E2"/>
    <w:rsid w:val="00424910"/>
    <w:rsid w:val="004257C8"/>
    <w:rsid w:val="004455DB"/>
    <w:rsid w:val="00451E36"/>
    <w:rsid w:val="004649FD"/>
    <w:rsid w:val="00486E28"/>
    <w:rsid w:val="0049749E"/>
    <w:rsid w:val="004C5F62"/>
    <w:rsid w:val="004E18A8"/>
    <w:rsid w:val="004F7F6B"/>
    <w:rsid w:val="00502C1B"/>
    <w:rsid w:val="005112C6"/>
    <w:rsid w:val="00520570"/>
    <w:rsid w:val="005364D1"/>
    <w:rsid w:val="0054696A"/>
    <w:rsid w:val="00565195"/>
    <w:rsid w:val="0057328D"/>
    <w:rsid w:val="00575D3A"/>
    <w:rsid w:val="00585A31"/>
    <w:rsid w:val="005A44CA"/>
    <w:rsid w:val="005C216B"/>
    <w:rsid w:val="005C5257"/>
    <w:rsid w:val="005E5B83"/>
    <w:rsid w:val="005F16A8"/>
    <w:rsid w:val="005F710A"/>
    <w:rsid w:val="00614C34"/>
    <w:rsid w:val="00635A01"/>
    <w:rsid w:val="00640048"/>
    <w:rsid w:val="006400D0"/>
    <w:rsid w:val="0064780D"/>
    <w:rsid w:val="0066377B"/>
    <w:rsid w:val="00665EE4"/>
    <w:rsid w:val="00676F1A"/>
    <w:rsid w:val="006948A3"/>
    <w:rsid w:val="006949B4"/>
    <w:rsid w:val="006B3EAC"/>
    <w:rsid w:val="006B3FBA"/>
    <w:rsid w:val="006E21AE"/>
    <w:rsid w:val="006E4331"/>
    <w:rsid w:val="00707E98"/>
    <w:rsid w:val="0071333F"/>
    <w:rsid w:val="00742B3E"/>
    <w:rsid w:val="00743D58"/>
    <w:rsid w:val="00745CA2"/>
    <w:rsid w:val="00763D01"/>
    <w:rsid w:val="007874EF"/>
    <w:rsid w:val="007C3896"/>
    <w:rsid w:val="007D4ACE"/>
    <w:rsid w:val="007E356D"/>
    <w:rsid w:val="007E4A74"/>
    <w:rsid w:val="007F1CD1"/>
    <w:rsid w:val="008071A8"/>
    <w:rsid w:val="00807899"/>
    <w:rsid w:val="0081747B"/>
    <w:rsid w:val="00832068"/>
    <w:rsid w:val="00845FD0"/>
    <w:rsid w:val="00856FD3"/>
    <w:rsid w:val="008614EF"/>
    <w:rsid w:val="00865860"/>
    <w:rsid w:val="008751DD"/>
    <w:rsid w:val="00900B25"/>
    <w:rsid w:val="009130B0"/>
    <w:rsid w:val="00916944"/>
    <w:rsid w:val="009503FB"/>
    <w:rsid w:val="00955DC4"/>
    <w:rsid w:val="009A11F0"/>
    <w:rsid w:val="009A5A36"/>
    <w:rsid w:val="009C2432"/>
    <w:rsid w:val="009C48C3"/>
    <w:rsid w:val="009D076C"/>
    <w:rsid w:val="009E0A59"/>
    <w:rsid w:val="00A22C5E"/>
    <w:rsid w:val="00A310EE"/>
    <w:rsid w:val="00A41C94"/>
    <w:rsid w:val="00A75AC6"/>
    <w:rsid w:val="00A8774F"/>
    <w:rsid w:val="00AB6DB8"/>
    <w:rsid w:val="00AC1CBD"/>
    <w:rsid w:val="00AC5179"/>
    <w:rsid w:val="00AE6407"/>
    <w:rsid w:val="00AF6BDF"/>
    <w:rsid w:val="00B02E0C"/>
    <w:rsid w:val="00B33D58"/>
    <w:rsid w:val="00B3581E"/>
    <w:rsid w:val="00B36023"/>
    <w:rsid w:val="00B629C2"/>
    <w:rsid w:val="00B63D45"/>
    <w:rsid w:val="00B954F0"/>
    <w:rsid w:val="00BA616A"/>
    <w:rsid w:val="00BA6CFB"/>
    <w:rsid w:val="00BB0F83"/>
    <w:rsid w:val="00BB25DA"/>
    <w:rsid w:val="00BC6499"/>
    <w:rsid w:val="00BE39D9"/>
    <w:rsid w:val="00BE60CD"/>
    <w:rsid w:val="00BF2ABF"/>
    <w:rsid w:val="00C1081D"/>
    <w:rsid w:val="00C47BA8"/>
    <w:rsid w:val="00C74ECF"/>
    <w:rsid w:val="00CA4D67"/>
    <w:rsid w:val="00CA5611"/>
    <w:rsid w:val="00CA570A"/>
    <w:rsid w:val="00CB6129"/>
    <w:rsid w:val="00CC0CA2"/>
    <w:rsid w:val="00CF01B9"/>
    <w:rsid w:val="00CF09CC"/>
    <w:rsid w:val="00CF49AC"/>
    <w:rsid w:val="00D15240"/>
    <w:rsid w:val="00D435FA"/>
    <w:rsid w:val="00D6625B"/>
    <w:rsid w:val="00D918A9"/>
    <w:rsid w:val="00DA3FA5"/>
    <w:rsid w:val="00DC38E1"/>
    <w:rsid w:val="00DC61B5"/>
    <w:rsid w:val="00DD0E42"/>
    <w:rsid w:val="00DF781B"/>
    <w:rsid w:val="00E0606D"/>
    <w:rsid w:val="00E06C30"/>
    <w:rsid w:val="00E15BEC"/>
    <w:rsid w:val="00E26661"/>
    <w:rsid w:val="00E73946"/>
    <w:rsid w:val="00E90FD1"/>
    <w:rsid w:val="00EB06FA"/>
    <w:rsid w:val="00EB491A"/>
    <w:rsid w:val="00EB723C"/>
    <w:rsid w:val="00EB7393"/>
    <w:rsid w:val="00ED35F1"/>
    <w:rsid w:val="00EE31BF"/>
    <w:rsid w:val="00EF1525"/>
    <w:rsid w:val="00EF3FBF"/>
    <w:rsid w:val="00F40CCE"/>
    <w:rsid w:val="00F8628A"/>
    <w:rsid w:val="00FE5E7B"/>
    <w:rsid w:val="00FF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82B6C"/>
  <w15:chartTrackingRefBased/>
  <w15:docId w15:val="{812D2D26-17C0-4EB3-AD24-564A8BA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75D3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75D3A"/>
    <w:rPr>
      <w:color w:val="605E5C"/>
      <w:shd w:val="clear" w:color="auto" w:fill="E1DFDD"/>
    </w:rPr>
  </w:style>
  <w:style w:type="paragraph" w:styleId="Aufzhlungszeichen">
    <w:name w:val="List Bullet"/>
    <w:basedOn w:val="Standard"/>
    <w:uiPriority w:val="99"/>
    <w:unhideWhenUsed/>
    <w:rsid w:val="00143614"/>
    <w:pPr>
      <w:numPr>
        <w:numId w:val="1"/>
      </w:numPr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BB25D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B25D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B25D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B25D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B25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Bonse</dc:creator>
  <cp:keywords/>
  <dc:description/>
  <cp:lastModifiedBy>Detlev Belau</cp:lastModifiedBy>
  <cp:revision>3</cp:revision>
  <dcterms:created xsi:type="dcterms:W3CDTF">2021-12-16T11:09:00Z</dcterms:created>
  <dcterms:modified xsi:type="dcterms:W3CDTF">2021-12-16T12:12:00Z</dcterms:modified>
</cp:coreProperties>
</file>